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&#65279;<?xml version="1.0" encoding="utf-8"?><Relationships xmlns="http://schemas.openxmlformats.org/package/2006/relationships"><Relationship Type="http://schemas.openxmlformats.org/officeDocument/2006/relationships/extended-properties" Target="docProps/app.xml" Id="rId3" /><Relationship Type="http://schemas.openxmlformats.org/package/2006/relationships/metadata/core-properties" Target="docProps/core.xml" Id="rId2" /><Relationship Type="http://schemas.openxmlformats.org/officeDocument/2006/relationships/officeDocument" Target="word/document.xml" Id="rId1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xmlns:a="http://schemas.openxmlformats.org/drawingml/2006/main" xmlns:pic="http://schemas.openxmlformats.org/drawingml/2006/picture" xmlns:a14="http://schemas.microsoft.com/office/drawing/2010/main" mc:Ignorable="w14 w15 wp14 w16se w16cid w16 w16cex w16sdtdh w16sdtfl">
  <w:body>
    <w:p w:rsidR="4A0969EA" w:rsidP="1833DEB9" w:rsidRDefault="4A0969EA" w14:paraId="02EF325A" w14:textId="37B92B52">
      <w:pPr>
        <w:spacing w:before="240" w:beforeAutospacing="off" w:after="240" w:afterAutospacing="off"/>
        <w:rPr>
          <w:rFonts w:ascii="Aptos" w:hAnsi="Aptos" w:eastAsia="Aptos" w:cs="Aptos"/>
          <w:noProof w:val="0"/>
          <w:sz w:val="22"/>
          <w:szCs w:val="22"/>
          <w:lang w:val="es-ES"/>
        </w:rPr>
      </w:pPr>
      <w:r w:rsidRPr="1833DEB9" w:rsidR="4A0969EA">
        <w:rPr>
          <w:rFonts w:ascii="Aptos" w:hAnsi="Aptos" w:eastAsia="Aptos" w:cs="Aptos"/>
          <w:noProof w:val="0"/>
          <w:sz w:val="22"/>
          <w:szCs w:val="22"/>
          <w:lang w:val="es-ES"/>
        </w:rPr>
        <w:t xml:space="preserve">7.3 16 de diciembre de 2024: Seguimiento al plan de salud oral, equipo </w:t>
      </w:r>
      <w:r w:rsidRPr="1833DEB9" w:rsidR="4A0969EA">
        <w:rPr>
          <w:rFonts w:ascii="Aptos" w:hAnsi="Aptos" w:eastAsia="Aptos" w:cs="Aptos"/>
          <w:noProof w:val="0"/>
          <w:sz w:val="22"/>
          <w:szCs w:val="22"/>
          <w:lang w:val="es-ES"/>
        </w:rPr>
        <w:t>funcional</w:t>
      </w:r>
      <w:r w:rsidRPr="1833DEB9" w:rsidR="4A0969EA">
        <w:rPr>
          <w:rFonts w:ascii="Aptos" w:hAnsi="Aptos" w:eastAsia="Aptos" w:cs="Aptos"/>
          <w:noProof w:val="0"/>
          <w:sz w:val="22"/>
          <w:szCs w:val="22"/>
          <w:lang w:val="es-ES"/>
        </w:rPr>
        <w:t xml:space="preserve"> salud oral de Bogotá</w:t>
      </w:r>
    </w:p>
    <w:p w:rsidR="4A0969EA" w:rsidP="1833DEB9" w:rsidRDefault="4A0969EA" w14:paraId="6AE7C874" w14:textId="7EAA1B9E">
      <w:pPr>
        <w:pStyle w:val="Normal"/>
        <w:spacing w:before="240" w:beforeAutospacing="off" w:after="240" w:afterAutospacing="off"/>
      </w:pPr>
      <w:r w:rsidR="4A0969EA">
        <w:drawing>
          <wp:inline wp14:editId="7D62F1B4" wp14:anchorId="0A7FA070">
            <wp:extent cx="5724524" cy="3219450"/>
            <wp:effectExtent l="0" t="0" r="0" b="0"/>
            <wp:docPr id="117309685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6a9a1427956446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39667B95">
        <w:drawing>
          <wp:inline wp14:editId="6672C564" wp14:anchorId="04CE7DED">
            <wp:extent cx="5724524" cy="3219450"/>
            <wp:effectExtent l="0" t="0" r="0" b="0"/>
            <wp:docPr id="117098855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a0459f46f594eb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46E4D1F">
        <w:drawing>
          <wp:inline wp14:editId="490B75E2" wp14:anchorId="57D161FD">
            <wp:extent cx="5724524" cy="3200400"/>
            <wp:effectExtent l="0" t="0" r="0" b="0"/>
            <wp:docPr id="188098539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b6bd7ab246a4cc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4AE9DABA">
        <w:drawing>
          <wp:inline wp14:editId="4723F1DC" wp14:anchorId="22EB1A38">
            <wp:extent cx="5724524" cy="1981200"/>
            <wp:effectExtent l="0" t="0" r="0" b="0"/>
            <wp:docPr id="62793456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efb40b52c64438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4AE9DABA">
        <w:drawing>
          <wp:inline wp14:editId="1855A086" wp14:anchorId="282A6243">
            <wp:extent cx="5724524" cy="1857375"/>
            <wp:effectExtent l="0" t="0" r="0" b="0"/>
            <wp:docPr id="10149448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2f4f677cfbb468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833DEB9" w:rsidP="1833DEB9" w:rsidRDefault="1833DEB9" w14:paraId="537F2FCF" w14:textId="186A3E46">
      <w:pPr>
        <w:pStyle w:val="Normal"/>
        <w:spacing w:before="0" w:beforeAutospacing="off" w:after="160" w:afterAutospacing="off" w:line="257" w:lineRule="auto"/>
        <w:rPr>
          <w:rFonts w:ascii="Aptos" w:hAnsi="Aptos" w:eastAsia="Aptos" w:cs="" w:asciiTheme="minorAscii" w:hAnsiTheme="minorAscii" w:eastAsiaTheme="minorAscii" w:cstheme="minorBidi"/>
          <w:noProof w:val="0"/>
          <w:color w:val="auto"/>
          <w:sz w:val="22"/>
          <w:szCs w:val="22"/>
          <w:lang w:val="es-ES" w:eastAsia="en-US" w:bidi="ar-SA"/>
        </w:rPr>
      </w:pPr>
    </w:p>
    <w:p xmlns:wp14="http://schemas.microsoft.com/office/word/2010/wordml" w:rsidP="077914E0" wp14:paraId="4279F7A9" wp14:textId="23CEF487">
      <w:pPr>
        <w:pStyle w:val="Normal"/>
        <w:spacing w:before="0" w:beforeAutospacing="off" w:after="160" w:afterAutospacing="off" w:line="257" w:lineRule="auto"/>
        <w:rPr>
          <w:rFonts w:ascii="Aptos" w:hAnsi="Aptos" w:eastAsia="Aptos" w:cs="Aptos" w:asciiTheme="minorAscii" w:hAnsiTheme="minorAscii" w:eastAsiaTheme="minorAscii" w:cstheme="minorBidi"/>
          <w:noProof w:val="0"/>
          <w:color w:val="auto"/>
          <w:sz w:val="22"/>
          <w:szCs w:val="22"/>
          <w:lang w:val="es-ES" w:eastAsia="en-US" w:bidi="ar-SA"/>
        </w:rPr>
      </w:pPr>
    </w:p>
    <w:p xmlns:wp14="http://schemas.microsoft.com/office/word/2010/wordml" wp14:paraId="5C1A07E2" wp14:textId="7AA361E2"/>
    <w:sectPr>
      <w:pgSz w:w="11906" w:h="16838" w:orient="portrait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zoom w:percent="100"/>
  <w:trackRevisions w:val="false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6A713272"/>
    <w:rsid w:val="077914E0"/>
    <w:rsid w:val="146E4D1F"/>
    <w:rsid w:val="1481C9F6"/>
    <w:rsid w:val="1833DEB9"/>
    <w:rsid w:val="19F5782A"/>
    <w:rsid w:val="1DB61039"/>
    <w:rsid w:val="2F27ABB0"/>
    <w:rsid w:val="39667B95"/>
    <w:rsid w:val="4A0969EA"/>
    <w:rsid w:val="4AE9DABA"/>
    <w:rsid w:val="66B703FD"/>
    <w:rsid w:val="6A713272"/>
    <w:rsid w:val="758FE2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A713272"/>
  <w15:chartTrackingRefBased/>
  <w15:docId w15:val="{A4181E62-4D1D-429C-BB75-D353A3F0EDB2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docDefaults>
    <w:rPrDefault>
      <w:rPr>
        <w:rFonts w:asciiTheme="minorHAnsi" w:hAnsiTheme="minorHAnsi" w:eastAsiaTheme="minorHAnsi" w:cstheme="minorBidi"/>
        <w:sz w:val="24"/>
        <w:szCs w:val="24"/>
        <w:lang w:val="es-ES" w:eastAsia="en-US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3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theme" Target="theme/theme1.xml" Id="rId5" /><Relationship Type="http://schemas.openxmlformats.org/officeDocument/2006/relationships/fontTable" Target="fontTable.xml" Id="rId4" /><Relationship Type="http://schemas.openxmlformats.org/officeDocument/2006/relationships/image" Target="/media/image.png" Id="R76a9a14279564468" /><Relationship Type="http://schemas.openxmlformats.org/officeDocument/2006/relationships/image" Target="/media/image2.png" Id="Rda0459f46f594eb2" /><Relationship Type="http://schemas.openxmlformats.org/officeDocument/2006/relationships/image" Target="/media/image3.png" Id="R9b6bd7ab246a4ccc" /><Relationship Type="http://schemas.openxmlformats.org/officeDocument/2006/relationships/image" Target="/media/image4.png" Id="R7efb40b52c644386" /><Relationship Type="http://schemas.openxmlformats.org/officeDocument/2006/relationships/image" Target="/media/image5.png" Id="R12f4f677cfbb4681" /></Relationships>
</file>

<file path=word/theme/theme1.xml><?xml version="1.0" encoding="utf-8"?>
<a:theme xmlns:thm15="http://schemas.microsoft.com/office/thememl/2012/main"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Template>Normal.dotm</ap:Template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keywords/>
  <dc:description/>
  <dcterms:created xsi:type="dcterms:W3CDTF">2024-12-12T13:50:06.6832557Z</dcterms:created>
  <dcterms:modified xsi:type="dcterms:W3CDTF">2024-12-16T21:00:32.3916073Z</dcterms:modified>
  <dc:creator>Adriana Paola, Ulloa Virguez</dc:creator>
  <lastModifiedBy>Adriana Paola, Ulloa Virguez</lastModifiedBy>
</coreProperties>
</file>